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226" w:rsidRPr="009D1798" w:rsidRDefault="006B4F6F" w:rsidP="00A62856">
      <w:pPr>
        <w:rPr>
          <w:rFonts w:ascii="Times New Roman" w:eastAsia="Times New Roman" w:hAnsi="Times New Roman" w:cs="Times New Roman"/>
          <w:lang w:eastAsia="cs-CZ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654685</wp:posOffset>
                </wp:positionH>
                <wp:positionV relativeFrom="paragraph">
                  <wp:posOffset>161290</wp:posOffset>
                </wp:positionV>
                <wp:extent cx="5331460" cy="7325360"/>
                <wp:effectExtent l="0" t="0" r="0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1460" cy="732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99D" w:rsidRDefault="0067399D" w:rsidP="00D26851">
                            <w:pPr>
                              <w:spacing w:before="100" w:beforeAutospacing="1" w:after="12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2. 11. 2020</w:t>
                            </w:r>
                          </w:p>
                          <w:p w:rsidR="008460A7" w:rsidRPr="0067399D" w:rsidRDefault="008460A7" w:rsidP="00D26851">
                            <w:pPr>
                              <w:spacing w:before="100" w:beforeAutospacing="1" w:after="12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67399D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Nová publikace Ottovy Čechy </w:t>
                            </w:r>
                            <w:r w:rsidR="001B4DAF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provede čten</w:t>
                            </w:r>
                            <w:r w:rsidR="00910BF2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á</w:t>
                            </w:r>
                            <w:r w:rsidR="001B4DAF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ře</w:t>
                            </w:r>
                            <w:r w:rsidR="00590B5D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0C6807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nejen </w:t>
                            </w:r>
                            <w:r w:rsidRPr="0067399D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krajinou 19. století</w:t>
                            </w:r>
                          </w:p>
                          <w:p w:rsidR="00991543" w:rsidRPr="00991543" w:rsidRDefault="00991543" w:rsidP="00D26851">
                            <w:pPr>
                              <w:spacing w:after="120" w:line="24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991543" w:rsidRDefault="00991543" w:rsidP="00D26851">
                            <w:pPr>
                              <w:spacing w:after="12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  <w:szCs w:val="24"/>
                              </w:rPr>
                            </w:pPr>
                            <w:r w:rsidRPr="00991543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>Spisovatelé Jaroslav Vrchlický, Eliška Krásnohorská, Alois Jirásek, Teréza Nováková, Jakub Arbes či Svatopluk Čech a malíři Kare</w:t>
                            </w:r>
                            <w:r w:rsidR="001B4DAF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>l Liebscher, Mikoláš Aleš nebo</w:t>
                            </w:r>
                            <w:r w:rsidRPr="00991543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Antonín Chittussi</w:t>
                            </w:r>
                            <w:r w:rsidR="0037111B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. To je jen část autorů, kteří pro nakladatele </w:t>
                            </w:r>
                            <w:r w:rsidRPr="00991543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>Jan</w:t>
                            </w:r>
                            <w:r w:rsidR="0037111B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a </w:t>
                            </w:r>
                            <w:r w:rsidRPr="00991543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Ottu </w:t>
                            </w:r>
                            <w:r w:rsidR="0037111B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vytvořili </w:t>
                            </w:r>
                            <w:r w:rsidRPr="00991543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monumentální cyklus </w:t>
                            </w:r>
                            <w:r w:rsidRPr="0037111B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Čechy</w:t>
                            </w:r>
                            <w:r w:rsidR="0037111B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. Rozsáhlý soubor </w:t>
                            </w:r>
                            <w:r w:rsidRPr="00991543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>po více než sto letech znovu pro čtenáře objevují historici Vědecké knihovny v Olomouci – Petra Kubíčková a Lubomír Novotný</w:t>
                            </w:r>
                            <w:r w:rsidR="0037111B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, a to prostřednictvím nové publikace </w:t>
                            </w:r>
                            <w:r w:rsidRPr="0037111B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Ottovy Čechy. Obraz země v letech 1883–1908</w:t>
                            </w:r>
                            <w:r w:rsidR="00D26851" w:rsidRPr="00D26851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>, která</w:t>
                            </w:r>
                            <w:r w:rsidR="00D26851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26851" w:rsidRPr="00D26851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>právě vychází.</w:t>
                            </w:r>
                          </w:p>
                          <w:p w:rsidR="00991543" w:rsidRDefault="00D26851" w:rsidP="00D26851">
                            <w:pPr>
                              <w:spacing w:after="12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  <w:t xml:space="preserve">Kniha </w:t>
                            </w:r>
                            <w:r w:rsidR="0099154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na 380 stránkách</w:t>
                            </w:r>
                            <w:r w:rsidR="00991543" w:rsidRPr="00FF4F9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přináší </w:t>
                            </w:r>
                            <w:r w:rsidR="0099154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více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než </w:t>
                            </w:r>
                            <w:r w:rsidR="0099154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800 dobový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ch </w:t>
                            </w:r>
                            <w:r w:rsidR="0099154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vyobrazení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 </w:t>
                            </w:r>
                            <w:r w:rsidR="00991543" w:rsidRPr="00FF4F9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nejzajímavější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postřehy </w:t>
                            </w:r>
                            <w:r w:rsidR="00991543" w:rsidRPr="00FF4F9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z putování Čechami na přelomu </w:t>
                            </w:r>
                            <w:r w:rsidR="001B4D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19. a 20. století</w:t>
                            </w:r>
                            <w:r w:rsidR="0099154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="00991543" w:rsidRPr="00FF4F9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91543" w:rsidRPr="00FA2B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„</w:t>
                            </w:r>
                            <w:r w:rsidR="001B4DAF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V </w:t>
                            </w:r>
                            <w:r w:rsidR="00991543" w:rsidRPr="00FA2BDB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sychravých,</w:t>
                            </w:r>
                            <w:r w:rsidR="001B4DAF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podzimních a covidových dnech nabídneme čtenářům únik do krásné přírody Čech </w:t>
                            </w:r>
                            <w:r w:rsidR="000C6807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předminulého století</w:t>
                            </w:r>
                            <w:r w:rsidR="00991543" w:rsidRPr="00FA2BDB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,“ </w:t>
                            </w:r>
                            <w:r w:rsidR="001B4D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říká</w:t>
                            </w:r>
                            <w:r w:rsidR="0099154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Lubomír Novotný, spoluautor</w:t>
                            </w:r>
                            <w:r w:rsidR="00991543" w:rsidRPr="00FA2B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publikace</w:t>
                            </w:r>
                            <w:r w:rsidR="00991543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991543" w:rsidRDefault="00991543" w:rsidP="00D26851">
                            <w:pPr>
                              <w:spacing w:after="12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Autory zajímalo, jak doboví přispěvatelé </w:t>
                            </w:r>
                            <w:r w:rsidRPr="00FF4F9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  <w:t xml:space="preserve">vnímali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  <w:t xml:space="preserve">krajinu kolem sebe – zdali </w:t>
                            </w:r>
                            <w:r w:rsidRPr="00FF4F9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  <w:t xml:space="preserve">očima historika, romantického tuláka, bojovníka za národní věc či očima přírodovědce, </w:t>
                            </w:r>
                            <w:r w:rsidR="001B4DA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  <w:t xml:space="preserve">a </w:t>
                            </w:r>
                            <w:r w:rsidR="00D2685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  <w:t xml:space="preserve">jestli </w:t>
                            </w:r>
                            <w:r w:rsidRPr="00FF4F9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  <w:t>při putování krajinou sledovali primárně přírodní</w:t>
                            </w:r>
                            <w:r w:rsidR="001B4DA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  <w:t xml:space="preserve"> výtvory, lidi</w:t>
                            </w:r>
                            <w:r w:rsidRPr="00FF4F9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  <w:t xml:space="preserve">, </w:t>
                            </w:r>
                            <w:r w:rsidR="001B4DA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  <w:t>architekturu</w:t>
                            </w:r>
                            <w:r w:rsidRPr="00FF4F9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  <w:t xml:space="preserve"> či průmysl.</w:t>
                            </w:r>
                          </w:p>
                          <w:p w:rsidR="00991543" w:rsidRDefault="001B4DAF" w:rsidP="00D26851">
                            <w:pPr>
                              <w:spacing w:after="12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„N</w:t>
                            </w:r>
                            <w:r w:rsidR="00991543" w:rsidRPr="00FA2BDB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avazuje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me zde</w:t>
                            </w:r>
                            <w:r w:rsidR="00991543" w:rsidRPr="00FA2BDB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na předchozí obrazovou publikaci Sbohem, monarchie nebo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knihu</w:t>
                            </w:r>
                            <w:r w:rsidR="00991543" w:rsidRPr="00FA2BDB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Na Jeseníky!, která taktéž popisovala krásy </w:t>
                            </w:r>
                            <w:r w:rsidR="003E49B3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naší země</w:t>
                            </w:r>
                            <w:r w:rsidR="00991543" w:rsidRPr="00FA2BDB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. Pevně věřím, že nejen ilustrace, ale i příběhy spojené s k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rásnými místy Čech potěší</w:t>
                            </w:r>
                            <w:r w:rsidR="00991543" w:rsidRPr="00FA2BDB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turisty a historiky, ale také všechny ostatní, kteří se rozhodnou do Ottových Čech nahlédnout,“</w:t>
                            </w:r>
                            <w:r w:rsidR="00991543" w:rsidRPr="00FA2B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9154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uvedla</w:t>
                            </w:r>
                            <w:r w:rsidR="00991543" w:rsidRPr="00FA2B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Iveta Tichá, ředitelka Vědecké knihovny v Olomouci.</w:t>
                            </w:r>
                          </w:p>
                          <w:p w:rsidR="00991543" w:rsidRDefault="00DD1634" w:rsidP="00D26851">
                            <w:pPr>
                              <w:spacing w:after="12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  <w:szCs w:val="24"/>
                              </w:rPr>
                              <w:t>Původní výpravný cyklus</w:t>
                            </w:r>
                            <w:r w:rsidR="008460A7"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  <w:szCs w:val="24"/>
                              </w:rPr>
                              <w:t xml:space="preserve"> Čechy </w:t>
                            </w:r>
                            <w:r w:rsidR="00D26851"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  <w:szCs w:val="24"/>
                              </w:rPr>
                              <w:t xml:space="preserve">představuje </w:t>
                            </w:r>
                            <w:r w:rsidR="008460A7"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  <w:szCs w:val="24"/>
                              </w:rPr>
                              <w:t>kole</w:t>
                            </w:r>
                            <w:r w:rsidR="008460A7" w:rsidRPr="00FF4F93"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  <w:szCs w:val="24"/>
                              </w:rPr>
                              <w:t>ktivní díl</w:t>
                            </w:r>
                            <w:r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  <w:szCs w:val="24"/>
                              </w:rPr>
                              <w:t>o</w:t>
                            </w:r>
                            <w:r w:rsidR="008460A7" w:rsidRPr="00FF4F93"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26851"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  <w:szCs w:val="24"/>
                              </w:rPr>
                              <w:t xml:space="preserve">popisující </w:t>
                            </w:r>
                            <w:r w:rsidR="008460A7" w:rsidRPr="00FF4F93"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  <w:szCs w:val="24"/>
                              </w:rPr>
                              <w:t>krás</w:t>
                            </w:r>
                            <w:r w:rsidR="00D26851"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  <w:szCs w:val="24"/>
                              </w:rPr>
                              <w:t>y</w:t>
                            </w:r>
                            <w:r w:rsidR="008460A7" w:rsidRPr="00FF4F93"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  <w:szCs w:val="24"/>
                              </w:rPr>
                              <w:t>, umění, poezii i folklór české krajiny</w:t>
                            </w:r>
                            <w:r w:rsidR="00D26851"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  <w:szCs w:val="24"/>
                              </w:rPr>
                              <w:t xml:space="preserve"> a</w:t>
                            </w:r>
                            <w:r w:rsidR="008460A7" w:rsidRPr="00FF4F93"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  <w:szCs w:val="24"/>
                              </w:rPr>
                              <w:t xml:space="preserve"> čítá více než 5 100 stran </w:t>
                            </w:r>
                            <w:r w:rsidR="002B2860"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  <w:szCs w:val="24"/>
                              </w:rPr>
                              <w:t>a přes 4 000 vyobrazení. O</w:t>
                            </w:r>
                            <w:r w:rsidR="008460A7" w:rsidRPr="00FF4F93"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  <w:szCs w:val="24"/>
                              </w:rPr>
                              <w:t>bsahuje medailonky, eseje a básně předních českých spisovatelů</w:t>
                            </w:r>
                            <w:r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  <w:szCs w:val="24"/>
                              </w:rPr>
                              <w:t xml:space="preserve">. Nakladatel </w:t>
                            </w:r>
                            <w:r w:rsidR="008460A7" w:rsidRPr="00FF4F93"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  <w:szCs w:val="24"/>
                              </w:rPr>
                              <w:t xml:space="preserve">Jan Otto </w:t>
                            </w:r>
                            <w:r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  <w:szCs w:val="24"/>
                              </w:rPr>
                              <w:t>spoji</w:t>
                            </w:r>
                            <w:r w:rsidR="002B2860"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  <w:szCs w:val="24"/>
                              </w:rPr>
                              <w:t xml:space="preserve"> v 15 svazcích </w:t>
                            </w:r>
                            <w:r w:rsidR="008460A7" w:rsidRPr="00FF4F93"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  <w:szCs w:val="24"/>
                              </w:rPr>
                              <w:t>cel</w:t>
                            </w:r>
                            <w:r w:rsidR="00910BF2"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  <w:szCs w:val="24"/>
                              </w:rPr>
                              <w:t>é</w:t>
                            </w:r>
                            <w:r w:rsidR="001B4DAF"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  <w:szCs w:val="24"/>
                              </w:rPr>
                              <w:t xml:space="preserve"> spisovatelsk</w:t>
                            </w:r>
                            <w:r w:rsidR="00910BF2"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  <w:szCs w:val="24"/>
                              </w:rPr>
                              <w:t>é</w:t>
                            </w:r>
                            <w:r w:rsidR="008460A7" w:rsidRPr="00FF4F93"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  <w:szCs w:val="24"/>
                              </w:rPr>
                              <w:t xml:space="preserve"> a mal</w:t>
                            </w:r>
                            <w:r w:rsidR="001B4DAF"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  <w:szCs w:val="24"/>
                              </w:rPr>
                              <w:t>ířsk</w:t>
                            </w:r>
                            <w:r w:rsidR="00910BF2"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  <w:szCs w:val="24"/>
                              </w:rPr>
                              <w:t>é</w:t>
                            </w:r>
                            <w:r w:rsidR="008460A7" w:rsidRPr="00FF4F93"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B2860" w:rsidRPr="00FF4F93"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  <w:szCs w:val="24"/>
                              </w:rPr>
                              <w:t>generace</w:t>
                            </w:r>
                            <w:r w:rsidR="001B4DAF"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  <w:szCs w:val="24"/>
                              </w:rPr>
                              <w:t xml:space="preserve"> vrcholné fáze Národního obrození</w:t>
                            </w:r>
                            <w:r w:rsidR="002B2860"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910BF2"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  <w:szCs w:val="24"/>
                              </w:rPr>
                              <w:t>Nová</w:t>
                            </w:r>
                            <w:r w:rsidR="00D26851"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  <w:szCs w:val="24"/>
                              </w:rPr>
                              <w:t xml:space="preserve"> publikace </w:t>
                            </w:r>
                            <w:r w:rsidR="001B4DAF"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  <w:szCs w:val="24"/>
                              </w:rPr>
                              <w:t xml:space="preserve">a také </w:t>
                            </w:r>
                            <w:r w:rsidR="00D26851"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  <w:szCs w:val="24"/>
                              </w:rPr>
                              <w:t xml:space="preserve">původně plánovaná </w:t>
                            </w:r>
                            <w:r w:rsidR="001B4DA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  <w:t>výstav</w:t>
                            </w:r>
                            <w:r w:rsidR="00910BF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  <w:t>a</w:t>
                            </w:r>
                            <w:r w:rsidR="0099154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  <w:t xml:space="preserve"> </w:t>
                            </w:r>
                            <w:r w:rsidR="00991543" w:rsidRPr="00D26851">
                              <w:rPr>
                                <w:rFonts w:ascii="Times New Roman" w:eastAsia="Times New Roman" w:hAnsi="Times New Roman" w:cs="Times New Roman"/>
                                <w:bCs/>
                                <w:i/>
                                <w:sz w:val="24"/>
                                <w:szCs w:val="24"/>
                                <w:lang w:eastAsia="cs-CZ"/>
                              </w:rPr>
                              <w:t>Ottovy Čechy</w:t>
                            </w:r>
                            <w:r w:rsidR="00D26851" w:rsidRPr="00D26851">
                              <w:rPr>
                                <w:rFonts w:ascii="Times New Roman" w:eastAsia="Times New Roman" w:hAnsi="Times New Roman" w:cs="Times New Roman"/>
                                <w:bCs/>
                                <w:i/>
                                <w:sz w:val="24"/>
                                <w:szCs w:val="24"/>
                                <w:lang w:eastAsia="cs-CZ"/>
                              </w:rPr>
                              <w:t>.</w:t>
                            </w:r>
                            <w:r w:rsidR="00991543" w:rsidRPr="00D26851">
                              <w:rPr>
                                <w:rFonts w:ascii="Times New Roman" w:eastAsia="Times New Roman" w:hAnsi="Times New Roman" w:cs="Times New Roman"/>
                                <w:bCs/>
                                <w:i/>
                                <w:sz w:val="24"/>
                                <w:szCs w:val="24"/>
                                <w:lang w:eastAsia="cs-CZ"/>
                              </w:rPr>
                              <w:t xml:space="preserve"> Obraz země v letech 1883–1908</w:t>
                            </w:r>
                            <w:r w:rsidR="0099154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  <w:t xml:space="preserve"> zpřístupňuje dnešnímu čtenáři </w:t>
                            </w:r>
                            <w:r w:rsidR="00A028B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  <w:t xml:space="preserve">to nejlepší z tohoto </w:t>
                            </w:r>
                            <w:r w:rsidR="00991543" w:rsidRPr="00FF4F9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  <w:t>monumentální</w:t>
                            </w:r>
                            <w:r w:rsidR="00A028B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  <w:t>ho díla</w:t>
                            </w:r>
                            <w:r w:rsidR="0099154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  <w:t>, které vycházelo 25 let.</w:t>
                            </w:r>
                          </w:p>
                          <w:p w:rsidR="00D26851" w:rsidRDefault="00FA2BDB" w:rsidP="00D26851">
                            <w:pPr>
                              <w:spacing w:after="12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A2B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 ohledem na aktuální situaci, která nedovolí setkávání většího množství lidí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bude plánovaná doprovodná výstava v Galerii Biblio k vidění </w:t>
                            </w:r>
                            <w:r w:rsidRPr="00FA2B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virtuální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formou s komentáři autorů na facebookových stránkách knihovny. </w:t>
                            </w:r>
                          </w:p>
                          <w:p w:rsidR="00FA2BDB" w:rsidRDefault="00D26851" w:rsidP="00D26851">
                            <w:pPr>
                              <w:spacing w:after="12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Kniha </w:t>
                            </w:r>
                            <w:r w:rsidR="00FA2BDB" w:rsidRPr="00D26851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Ottovy Čechy</w:t>
                            </w:r>
                            <w:r w:rsidR="00FA2B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je </w:t>
                            </w:r>
                            <w:r w:rsidR="00FA2B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po dobu uzavření knihovny k dostání přes e-shop Vědecké knihovny.</w:t>
                            </w:r>
                          </w:p>
                          <w:p w:rsidR="00FA2BDB" w:rsidRPr="008460A7" w:rsidRDefault="00FA2BDB" w:rsidP="00D26851">
                            <w:pPr>
                              <w:spacing w:after="12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A2B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Dílo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bylo</w:t>
                            </w:r>
                            <w:r w:rsidRPr="00FA2B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vydáno díky finanční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podpoře Olomouckého kraje a dalším sponzorům.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51.55pt;margin-top:12.7pt;width:419.8pt;height:576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" stroked="f">
                <v:textbox>
                  <w:txbxContent>
                    <w:p w:rsidR="0067399D" w:rsidRDefault="0067399D" w:rsidP="00D26851">
                      <w:pPr>
                        <w:spacing w:before="100" w:beforeAutospacing="1" w:after="12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2. 11. 2020</w:t>
                      </w:r>
                    </w:p>
                    <w:p w:rsidR="008460A7" w:rsidRPr="0067399D" w:rsidRDefault="008460A7" w:rsidP="00D26851">
                      <w:pPr>
                        <w:spacing w:before="100" w:beforeAutospacing="1" w:after="12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67399D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Nová publikace Ottovy Čechy </w:t>
                      </w:r>
                      <w:r w:rsidR="001B4DAF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provede čten</w:t>
                      </w:r>
                      <w:r w:rsidR="00910BF2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á</w:t>
                      </w:r>
                      <w:r w:rsidR="001B4DAF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ře</w:t>
                      </w:r>
                      <w:r w:rsidR="00590B5D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0C6807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nejen </w:t>
                      </w:r>
                      <w:r w:rsidRPr="0067399D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krajinou 19. století</w:t>
                      </w:r>
                    </w:p>
                    <w:p w:rsidR="00991543" w:rsidRPr="00991543" w:rsidRDefault="00991543" w:rsidP="00D26851">
                      <w:pPr>
                        <w:spacing w:after="120" w:line="240" w:lineRule="auto"/>
                        <w:contextualSpacing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iCs/>
                          <w:sz w:val="24"/>
                          <w:szCs w:val="24"/>
                        </w:rPr>
                      </w:pPr>
                    </w:p>
                    <w:p w:rsidR="00991543" w:rsidRDefault="00991543" w:rsidP="00D26851">
                      <w:pPr>
                        <w:spacing w:after="120" w:line="240" w:lineRule="auto"/>
                        <w:jc w:val="both"/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</w:rPr>
                      </w:pPr>
                      <w:r w:rsidRPr="00991543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sz w:val="24"/>
                          <w:szCs w:val="24"/>
                        </w:rPr>
                        <w:t>Spisovatelé Jaroslav Vrchlický, Eliška Krásnohorská, Alois Jirásek, Teréza Nováková, Jakub Arbes či Svatopluk Čech a malíři Kare</w:t>
                      </w:r>
                      <w:r w:rsidR="001B4DAF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sz w:val="24"/>
                          <w:szCs w:val="24"/>
                        </w:rPr>
                        <w:t>l Liebscher, Mikoláš Aleš nebo</w:t>
                      </w:r>
                      <w:r w:rsidRPr="00991543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sz w:val="24"/>
                          <w:szCs w:val="24"/>
                        </w:rPr>
                        <w:t xml:space="preserve"> Antonín Chittussi</w:t>
                      </w:r>
                      <w:r w:rsidR="0037111B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sz w:val="24"/>
                          <w:szCs w:val="24"/>
                        </w:rPr>
                        <w:t xml:space="preserve">. To je jen část autorů, kteří pro nakladatele </w:t>
                      </w:r>
                      <w:r w:rsidRPr="00991543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sz w:val="24"/>
                          <w:szCs w:val="24"/>
                        </w:rPr>
                        <w:t>Jan</w:t>
                      </w:r>
                      <w:r w:rsidR="0037111B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sz w:val="24"/>
                          <w:szCs w:val="24"/>
                        </w:rPr>
                        <w:t xml:space="preserve">a </w:t>
                      </w:r>
                      <w:r w:rsidRPr="00991543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sz w:val="24"/>
                          <w:szCs w:val="24"/>
                        </w:rPr>
                        <w:t xml:space="preserve">Ottu </w:t>
                      </w:r>
                      <w:r w:rsidR="0037111B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sz w:val="24"/>
                          <w:szCs w:val="24"/>
                        </w:rPr>
                        <w:t xml:space="preserve">vytvořili </w:t>
                      </w:r>
                      <w:r w:rsidRPr="00991543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sz w:val="24"/>
                          <w:szCs w:val="24"/>
                        </w:rPr>
                        <w:t xml:space="preserve">monumentální cyklus </w:t>
                      </w:r>
                      <w:r w:rsidRPr="0037111B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Čechy</w:t>
                      </w:r>
                      <w:r w:rsidR="0037111B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sz w:val="24"/>
                          <w:szCs w:val="24"/>
                        </w:rPr>
                        <w:t xml:space="preserve">. Rozsáhlý soubor </w:t>
                      </w:r>
                      <w:r w:rsidRPr="00991543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sz w:val="24"/>
                          <w:szCs w:val="24"/>
                        </w:rPr>
                        <w:t>po více než sto letech znovu pro čtenáře objevují historici Vědecké knihovny v Olomouci – Petra Kubíčková a Lubomír Novotný</w:t>
                      </w:r>
                      <w:r w:rsidR="0037111B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sz w:val="24"/>
                          <w:szCs w:val="24"/>
                        </w:rPr>
                        <w:t xml:space="preserve">, a to prostřednictvím nové publikace </w:t>
                      </w:r>
                      <w:r w:rsidRPr="0037111B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Ottovy Čechy. Obraz země v letech 1883–1908</w:t>
                      </w:r>
                      <w:r w:rsidR="00D26851" w:rsidRPr="00D26851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sz w:val="24"/>
                          <w:szCs w:val="24"/>
                        </w:rPr>
                        <w:t>, která</w:t>
                      </w:r>
                      <w:r w:rsidR="00D26851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="00D26851" w:rsidRPr="00D26851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sz w:val="24"/>
                          <w:szCs w:val="24"/>
                        </w:rPr>
                        <w:t>právě vychází.</w:t>
                      </w:r>
                    </w:p>
                    <w:p w:rsidR="00991543" w:rsidRDefault="00D26851" w:rsidP="00D26851">
                      <w:pPr>
                        <w:spacing w:after="120" w:line="240" w:lineRule="auto"/>
                        <w:jc w:val="both"/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  <w:t xml:space="preserve">Kniha </w:t>
                      </w:r>
                      <w:r w:rsidR="0099154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na 380 stránkách</w:t>
                      </w:r>
                      <w:r w:rsidR="00991543" w:rsidRPr="00FF4F9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přináší </w:t>
                      </w:r>
                      <w:r w:rsidR="0099154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více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než </w:t>
                      </w:r>
                      <w:r w:rsidR="0099154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800 dobový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ch </w:t>
                      </w:r>
                      <w:r w:rsidR="0099154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vyobrazení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 </w:t>
                      </w:r>
                      <w:r w:rsidR="00991543" w:rsidRPr="00FF4F9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nejzajímavější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postřehy </w:t>
                      </w:r>
                      <w:r w:rsidR="00991543" w:rsidRPr="00FF4F9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z putování Čechami na přelomu </w:t>
                      </w:r>
                      <w:r w:rsidR="001B4D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19. a 20. století</w:t>
                      </w:r>
                      <w:r w:rsidR="0099154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r w:rsidR="00991543" w:rsidRPr="00FF4F9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991543" w:rsidRPr="00FA2B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„</w:t>
                      </w:r>
                      <w:r w:rsidR="001B4DAF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 xml:space="preserve">V </w:t>
                      </w:r>
                      <w:r w:rsidR="00991543" w:rsidRPr="00FA2BDB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sychravých,</w:t>
                      </w:r>
                      <w:r w:rsidR="001B4DAF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 xml:space="preserve"> podzimních a covidových dnech nabídneme čtenářům únik do krásné přírody Čech </w:t>
                      </w:r>
                      <w:r w:rsidR="000C6807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předminulého století</w:t>
                      </w:r>
                      <w:r w:rsidR="00991543" w:rsidRPr="00FA2BDB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 xml:space="preserve">,“ </w:t>
                      </w:r>
                      <w:r w:rsidR="001B4D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říká</w:t>
                      </w:r>
                      <w:r w:rsidR="0099154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Lubomír Novotný, spoluautor</w:t>
                      </w:r>
                      <w:r w:rsidR="00991543" w:rsidRPr="00FA2B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publikace</w:t>
                      </w:r>
                      <w:r w:rsidR="00991543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.</w:t>
                      </w:r>
                    </w:p>
                    <w:p w:rsidR="00991543" w:rsidRDefault="00991543" w:rsidP="00D26851">
                      <w:pPr>
                        <w:spacing w:after="12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Autory zajímalo, jak doboví přispěvatelé </w:t>
                      </w:r>
                      <w:r w:rsidRPr="00FF4F93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  <w:t xml:space="preserve">vnímali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  <w:t xml:space="preserve">krajinu kolem sebe – zdali </w:t>
                      </w:r>
                      <w:r w:rsidRPr="00FF4F93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  <w:t xml:space="preserve">očima historika, romantického tuláka, bojovníka za národní věc či očima přírodovědce, </w:t>
                      </w:r>
                      <w:r w:rsidR="001B4DA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  <w:t xml:space="preserve">a </w:t>
                      </w:r>
                      <w:r w:rsidR="00D2685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  <w:t xml:space="preserve">jestli </w:t>
                      </w:r>
                      <w:r w:rsidRPr="00FF4F93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  <w:t>při putování krajinou sledovali primárně přírodní</w:t>
                      </w:r>
                      <w:r w:rsidR="001B4DA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  <w:t xml:space="preserve"> výtvory, lidi</w:t>
                      </w:r>
                      <w:r w:rsidRPr="00FF4F93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  <w:t xml:space="preserve">, </w:t>
                      </w:r>
                      <w:r w:rsidR="001B4DA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  <w:t>architekturu</w:t>
                      </w:r>
                      <w:r w:rsidRPr="00FF4F93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  <w:t xml:space="preserve"> či průmysl.</w:t>
                      </w:r>
                    </w:p>
                    <w:p w:rsidR="00991543" w:rsidRDefault="001B4DAF" w:rsidP="00D26851">
                      <w:pPr>
                        <w:spacing w:after="12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„N</w:t>
                      </w:r>
                      <w:r w:rsidR="00991543" w:rsidRPr="00FA2BDB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avazuje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me zde</w:t>
                      </w:r>
                      <w:r w:rsidR="00991543" w:rsidRPr="00FA2BDB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 xml:space="preserve"> na předchozí obrazovou publikaci Sbohem, monarchie nebo 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knihu</w:t>
                      </w:r>
                      <w:r w:rsidR="00991543" w:rsidRPr="00FA2BDB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 xml:space="preserve"> Na Jeseníky!, která taktéž popisovala krásy </w:t>
                      </w:r>
                      <w:r w:rsidR="003E49B3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naší země</w:t>
                      </w:r>
                      <w:r w:rsidR="00991543" w:rsidRPr="00FA2BDB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. Pevně věřím, že nejen ilustrace, ale i příběhy spojené s k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rásnými místy Čech potěší</w:t>
                      </w:r>
                      <w:r w:rsidR="00991543" w:rsidRPr="00FA2BDB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 xml:space="preserve"> turisty a historiky, ale také všechny ostatní, kteří se rozhodnou do Ottových Čech nahlédnout,“</w:t>
                      </w:r>
                      <w:r w:rsidR="00991543" w:rsidRPr="00FA2B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99154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uvedla</w:t>
                      </w:r>
                      <w:r w:rsidR="00991543" w:rsidRPr="00FA2B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Iveta Tichá, ředitelka Vědecké knihovny v Olomouci.</w:t>
                      </w:r>
                    </w:p>
                    <w:p w:rsidR="00991543" w:rsidRDefault="00DD1634" w:rsidP="00D26851">
                      <w:pPr>
                        <w:spacing w:after="12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</w:pPr>
                      <w:r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</w:rPr>
                        <w:t>Původní výpravný cyklus</w:t>
                      </w:r>
                      <w:r w:rsidR="008460A7"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</w:rPr>
                        <w:t xml:space="preserve"> Čechy </w:t>
                      </w:r>
                      <w:r w:rsidR="00D26851"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</w:rPr>
                        <w:t xml:space="preserve">představuje </w:t>
                      </w:r>
                      <w:r w:rsidR="008460A7"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</w:rPr>
                        <w:t>kole</w:t>
                      </w:r>
                      <w:r w:rsidR="008460A7" w:rsidRPr="00FF4F93"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</w:rPr>
                        <w:t>ktivní díl</w:t>
                      </w:r>
                      <w:r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</w:rPr>
                        <w:t>o</w:t>
                      </w:r>
                      <w:r w:rsidR="008460A7" w:rsidRPr="00FF4F93"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="00D26851"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</w:rPr>
                        <w:t xml:space="preserve">popisující </w:t>
                      </w:r>
                      <w:r w:rsidR="008460A7" w:rsidRPr="00FF4F93"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</w:rPr>
                        <w:t>krás</w:t>
                      </w:r>
                      <w:r w:rsidR="00D26851"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</w:rPr>
                        <w:t>y</w:t>
                      </w:r>
                      <w:r w:rsidR="008460A7" w:rsidRPr="00FF4F93"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</w:rPr>
                        <w:t>, umění, poezii i folklór české krajiny</w:t>
                      </w:r>
                      <w:r w:rsidR="00D26851"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</w:rPr>
                        <w:t xml:space="preserve"> a</w:t>
                      </w:r>
                      <w:r w:rsidR="008460A7" w:rsidRPr="00FF4F93"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</w:rPr>
                        <w:t xml:space="preserve"> čítá více než 5 100 stran </w:t>
                      </w:r>
                      <w:r w:rsidR="002B2860"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</w:rPr>
                        <w:t>a přes 4 000 vyobrazení. O</w:t>
                      </w:r>
                      <w:r w:rsidR="008460A7" w:rsidRPr="00FF4F93"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</w:rPr>
                        <w:t>bsahuje medailonky, eseje a básně předních českých spisovatelů</w:t>
                      </w:r>
                      <w:r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</w:rPr>
                        <w:t xml:space="preserve">. Nakladatel </w:t>
                      </w:r>
                      <w:r w:rsidR="008460A7" w:rsidRPr="00FF4F93"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</w:rPr>
                        <w:t xml:space="preserve">Jan Otto </w:t>
                      </w:r>
                      <w:r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</w:rPr>
                        <w:t>spoji</w:t>
                      </w:r>
                      <w:r w:rsidR="002B2860"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</w:rPr>
                        <w:t xml:space="preserve"> v 15 svazcích </w:t>
                      </w:r>
                      <w:r w:rsidR="008460A7" w:rsidRPr="00FF4F93"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</w:rPr>
                        <w:t>cel</w:t>
                      </w:r>
                      <w:r w:rsidR="00910BF2"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</w:rPr>
                        <w:t>é</w:t>
                      </w:r>
                      <w:r w:rsidR="001B4DAF"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</w:rPr>
                        <w:t xml:space="preserve"> spisovatelsk</w:t>
                      </w:r>
                      <w:r w:rsidR="00910BF2"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</w:rPr>
                        <w:t>é</w:t>
                      </w:r>
                      <w:r w:rsidR="008460A7" w:rsidRPr="00FF4F93"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</w:rPr>
                        <w:t xml:space="preserve"> a mal</w:t>
                      </w:r>
                      <w:r w:rsidR="001B4DAF"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</w:rPr>
                        <w:t>ířsk</w:t>
                      </w:r>
                      <w:r w:rsidR="00910BF2"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</w:rPr>
                        <w:t>é</w:t>
                      </w:r>
                      <w:r w:rsidR="008460A7" w:rsidRPr="00FF4F93"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="002B2860" w:rsidRPr="00FF4F93"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</w:rPr>
                        <w:t>generace</w:t>
                      </w:r>
                      <w:r w:rsidR="001B4DAF"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</w:rPr>
                        <w:t xml:space="preserve"> vrcholné fáze Národního obrození</w:t>
                      </w:r>
                      <w:r w:rsidR="002B2860"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</w:rPr>
                        <w:t xml:space="preserve">. </w:t>
                      </w:r>
                      <w:r w:rsidR="00910BF2"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</w:rPr>
                        <w:t>Nová</w:t>
                      </w:r>
                      <w:r w:rsidR="00D26851"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</w:rPr>
                        <w:t xml:space="preserve"> publikace </w:t>
                      </w:r>
                      <w:r w:rsidR="001B4DAF"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</w:rPr>
                        <w:t xml:space="preserve">a také </w:t>
                      </w:r>
                      <w:r w:rsidR="00D26851"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</w:rPr>
                        <w:t xml:space="preserve">původně plánovaná </w:t>
                      </w:r>
                      <w:r w:rsidR="001B4DA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  <w:t>výstav</w:t>
                      </w:r>
                      <w:r w:rsidR="00910BF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  <w:t>a</w:t>
                      </w:r>
                      <w:r w:rsidR="00991543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  <w:t xml:space="preserve"> </w:t>
                      </w:r>
                      <w:r w:rsidR="00991543" w:rsidRPr="00D26851">
                        <w:rPr>
                          <w:rFonts w:ascii="Times New Roman" w:eastAsia="Times New Roman" w:hAnsi="Times New Roman" w:cs="Times New Roman"/>
                          <w:bCs/>
                          <w:i/>
                          <w:sz w:val="24"/>
                          <w:szCs w:val="24"/>
                          <w:lang w:eastAsia="cs-CZ"/>
                        </w:rPr>
                        <w:t>Ottovy Čechy</w:t>
                      </w:r>
                      <w:r w:rsidR="00D26851" w:rsidRPr="00D26851">
                        <w:rPr>
                          <w:rFonts w:ascii="Times New Roman" w:eastAsia="Times New Roman" w:hAnsi="Times New Roman" w:cs="Times New Roman"/>
                          <w:bCs/>
                          <w:i/>
                          <w:sz w:val="24"/>
                          <w:szCs w:val="24"/>
                          <w:lang w:eastAsia="cs-CZ"/>
                        </w:rPr>
                        <w:t>.</w:t>
                      </w:r>
                      <w:r w:rsidR="00991543" w:rsidRPr="00D26851">
                        <w:rPr>
                          <w:rFonts w:ascii="Times New Roman" w:eastAsia="Times New Roman" w:hAnsi="Times New Roman" w:cs="Times New Roman"/>
                          <w:bCs/>
                          <w:i/>
                          <w:sz w:val="24"/>
                          <w:szCs w:val="24"/>
                          <w:lang w:eastAsia="cs-CZ"/>
                        </w:rPr>
                        <w:t xml:space="preserve"> Obraz země v letech 1883–1908</w:t>
                      </w:r>
                      <w:r w:rsidR="00991543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  <w:t xml:space="preserve"> zpřístupňuje dnešnímu čtenáři </w:t>
                      </w:r>
                      <w:r w:rsidR="00A028B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  <w:t xml:space="preserve">to nejlepší z tohoto </w:t>
                      </w:r>
                      <w:r w:rsidR="00991543" w:rsidRPr="00FF4F93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  <w:t>monumentální</w:t>
                      </w:r>
                      <w:r w:rsidR="00A028B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  <w:t>ho díla</w:t>
                      </w:r>
                      <w:r w:rsidR="00991543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  <w:t>, které vycházelo 25 let.</w:t>
                      </w:r>
                    </w:p>
                    <w:p w:rsidR="00D26851" w:rsidRDefault="00FA2BDB" w:rsidP="00D26851">
                      <w:pPr>
                        <w:spacing w:after="12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A2B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 ohledem na aktuální situaci, která nedovolí setkávání většího množství lidí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bude plánovaná doprovodná výstava v Galerii Biblio k vidění </w:t>
                      </w:r>
                      <w:r w:rsidRPr="00FA2B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virtuální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formou s komentáři autorů na facebookových stránkách knihovny. </w:t>
                      </w:r>
                    </w:p>
                    <w:p w:rsidR="00FA2BDB" w:rsidRDefault="00D26851" w:rsidP="00D26851">
                      <w:pPr>
                        <w:spacing w:after="12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Kniha </w:t>
                      </w:r>
                      <w:r w:rsidR="00FA2BDB" w:rsidRPr="00D26851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Ottovy Čechy</w:t>
                      </w:r>
                      <w:r w:rsidR="00FA2B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je </w:t>
                      </w:r>
                      <w:r w:rsidR="00FA2B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po dobu uzavření knihovny k dostání přes e-shop Vědecké knihovny.</w:t>
                      </w:r>
                    </w:p>
                    <w:p w:rsidR="00FA2BDB" w:rsidRPr="008460A7" w:rsidRDefault="00FA2BDB" w:rsidP="00D26851">
                      <w:pPr>
                        <w:spacing w:after="12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A2B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Dílo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bylo</w:t>
                      </w:r>
                      <w:r w:rsidRPr="00FA2B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vydáno díky finanční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podpoře Olomouckého kraje a dalším sponzorům.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1812925</wp:posOffset>
            </wp:positionH>
            <wp:positionV relativeFrom="margin">
              <wp:posOffset>-679450</wp:posOffset>
            </wp:positionV>
            <wp:extent cx="2876550" cy="285750"/>
            <wp:effectExtent l="0" t="0" r="0" b="0"/>
            <wp:wrapSquare wrapText="bothSides"/>
            <wp:docPr id="4" name="obrázek 4" descr="Bez názvu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ez názvu-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455" b="412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8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-800100</wp:posOffset>
            </wp:positionH>
            <wp:positionV relativeFrom="margin">
              <wp:posOffset>-733425</wp:posOffset>
            </wp:positionV>
            <wp:extent cx="1704975" cy="8886825"/>
            <wp:effectExtent l="0" t="0" r="0" b="0"/>
            <wp:wrapSquare wrapText="bothSides"/>
            <wp:docPr id="5" name="obrázek 5" descr="logo t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t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888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-2853690</wp:posOffset>
            </wp:positionH>
            <wp:positionV relativeFrom="margin">
              <wp:posOffset>-1080770</wp:posOffset>
            </wp:positionV>
            <wp:extent cx="1285875" cy="9058275"/>
            <wp:effectExtent l="0" t="0" r="0" b="0"/>
            <wp:wrapSquare wrapText="bothSides"/>
            <wp:docPr id="6" name="obrázek 6" descr="logo t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tz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27" r="3297" b="1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905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C4226" w:rsidRPr="009D1798" w:rsidSect="00305BE9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63A4" w:rsidRDefault="00E863A4" w:rsidP="00A5081A">
      <w:pPr>
        <w:spacing w:after="0" w:line="240" w:lineRule="auto"/>
      </w:pPr>
      <w:r>
        <w:separator/>
      </w:r>
    </w:p>
  </w:endnote>
  <w:endnote w:type="continuationSeparator" w:id="0">
    <w:p w:rsidR="00E863A4" w:rsidRDefault="00E863A4" w:rsidP="00A50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63A4" w:rsidRDefault="00E863A4" w:rsidP="00A5081A">
      <w:pPr>
        <w:spacing w:after="0" w:line="240" w:lineRule="auto"/>
      </w:pPr>
      <w:r>
        <w:separator/>
      </w:r>
    </w:p>
  </w:footnote>
  <w:footnote w:type="continuationSeparator" w:id="0">
    <w:p w:rsidR="00E863A4" w:rsidRDefault="00E863A4" w:rsidP="00A508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081A" w:rsidRDefault="00A5081A">
    <w:pPr>
      <w:pStyle w:val="Zhlav"/>
    </w:pPr>
  </w:p>
  <w:p w:rsidR="00A5081A" w:rsidRDefault="00A5081A">
    <w:pPr>
      <w:pStyle w:val="Zhlav"/>
    </w:pPr>
  </w:p>
  <w:p w:rsidR="00A5081A" w:rsidRDefault="00A5081A">
    <w:pPr>
      <w:pStyle w:val="Zhlav"/>
    </w:pPr>
  </w:p>
  <w:p w:rsidR="00A5081A" w:rsidRDefault="00A5081A">
    <w:pPr>
      <w:pStyle w:val="Zhlav"/>
    </w:pPr>
  </w:p>
  <w:p w:rsidR="00A5081A" w:rsidRDefault="00A5081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669A9"/>
    <w:multiLevelType w:val="hybridMultilevel"/>
    <w:tmpl w:val="8ED4CF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472C10"/>
    <w:multiLevelType w:val="hybridMultilevel"/>
    <w:tmpl w:val="336415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ocumentProtection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B60"/>
    <w:rsid w:val="000502E2"/>
    <w:rsid w:val="00077561"/>
    <w:rsid w:val="000857EB"/>
    <w:rsid w:val="00094568"/>
    <w:rsid w:val="000C6807"/>
    <w:rsid w:val="00143888"/>
    <w:rsid w:val="001B4DAF"/>
    <w:rsid w:val="002B2860"/>
    <w:rsid w:val="002B5408"/>
    <w:rsid w:val="00305BE9"/>
    <w:rsid w:val="003173BB"/>
    <w:rsid w:val="003266B9"/>
    <w:rsid w:val="0037111B"/>
    <w:rsid w:val="003D002B"/>
    <w:rsid w:val="003E49B3"/>
    <w:rsid w:val="004D495D"/>
    <w:rsid w:val="004E7A8A"/>
    <w:rsid w:val="00590B5D"/>
    <w:rsid w:val="00592E07"/>
    <w:rsid w:val="005C1552"/>
    <w:rsid w:val="005C4226"/>
    <w:rsid w:val="0067399D"/>
    <w:rsid w:val="006B4F6F"/>
    <w:rsid w:val="006D6A12"/>
    <w:rsid w:val="007051F4"/>
    <w:rsid w:val="00732106"/>
    <w:rsid w:val="008460A7"/>
    <w:rsid w:val="008E4F44"/>
    <w:rsid w:val="00910BF2"/>
    <w:rsid w:val="00985389"/>
    <w:rsid w:val="00991543"/>
    <w:rsid w:val="009C30AB"/>
    <w:rsid w:val="009D1798"/>
    <w:rsid w:val="00A028BC"/>
    <w:rsid w:val="00A13F66"/>
    <w:rsid w:val="00A5081A"/>
    <w:rsid w:val="00A62856"/>
    <w:rsid w:val="00A92F97"/>
    <w:rsid w:val="00D114F9"/>
    <w:rsid w:val="00D26851"/>
    <w:rsid w:val="00D30E93"/>
    <w:rsid w:val="00D43FE5"/>
    <w:rsid w:val="00D52DA4"/>
    <w:rsid w:val="00DA1B60"/>
    <w:rsid w:val="00DD1634"/>
    <w:rsid w:val="00DE0997"/>
    <w:rsid w:val="00DF4CB2"/>
    <w:rsid w:val="00E30F3D"/>
    <w:rsid w:val="00E74C46"/>
    <w:rsid w:val="00E863A4"/>
    <w:rsid w:val="00F60B28"/>
    <w:rsid w:val="00FA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163327C8-2A4A-49CB-9DFD-8F20ED36E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05BE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odstavec">
    <w:name w:val="[Základní odstavec]"/>
    <w:basedOn w:val="Normln"/>
    <w:uiPriority w:val="99"/>
    <w:rsid w:val="005C422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C4226"/>
    <w:pPr>
      <w:spacing w:after="200" w:line="276" w:lineRule="auto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C4226"/>
    <w:rPr>
      <w:color w:val="0563C1" w:themeColor="hyperlink"/>
      <w:u w:val="single"/>
    </w:rPr>
  </w:style>
  <w:style w:type="paragraph" w:customStyle="1" w:styleId="mcntdefault">
    <w:name w:val="mcntdefault"/>
    <w:basedOn w:val="Normln"/>
    <w:rsid w:val="009D1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508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5081A"/>
  </w:style>
  <w:style w:type="paragraph" w:styleId="Zpat">
    <w:name w:val="footer"/>
    <w:basedOn w:val="Normln"/>
    <w:link w:val="ZpatChar"/>
    <w:uiPriority w:val="99"/>
    <w:unhideWhenUsed/>
    <w:rsid w:val="00A508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08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6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helonova</dc:creator>
  <cp:lastModifiedBy>helonova</cp:lastModifiedBy>
  <cp:revision>2</cp:revision>
  <dcterms:created xsi:type="dcterms:W3CDTF">2020-11-03T08:18:00Z</dcterms:created>
  <dcterms:modified xsi:type="dcterms:W3CDTF">2020-11-03T08:18:00Z</dcterms:modified>
</cp:coreProperties>
</file>