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164465</wp:posOffset>
                </wp:positionV>
                <wp:extent cx="5067300" cy="732536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80" w:rsidRPr="000F73C5" w:rsidRDefault="000F73C5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Olomouc opět hostí literární happening Noc literatury</w:t>
                            </w:r>
                          </w:p>
                          <w:p w:rsidR="00BB6680" w:rsidRDefault="000F73C5" w:rsidP="00BB668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</w:t>
                            </w:r>
                            <w:r w:rsidR="00BB6680"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>. 9. 2021</w:t>
                            </w:r>
                          </w:p>
                          <w:p w:rsidR="000F73C5" w:rsidRPr="000F73C5" w:rsidRDefault="000F73C5" w:rsidP="00BB668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F73C5" w:rsidRDefault="000F73C5" w:rsidP="000F73C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Po roční pauze způsobené pandemií zavítá již pošesté do Olomouce oblíbený literární festival </w:t>
                            </w:r>
                            <w:r w:rsidRPr="000F73C5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Noc literatury</w:t>
                            </w:r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>, který začal jako projekt Českých center. Ideou celého projektu je představit během jednoho večera formou veřejných čtení současnou evropskou literaturu v podání známých osobností či herců. Každý ročník jsou vybírány úryvky titulů, které je v češtině teprve čerstvě vydané nebo se na jejich vydání intenzivně pracuje.</w:t>
                            </w:r>
                          </w:p>
                          <w:p w:rsidR="000F73C5" w:rsidRPr="000F73C5" w:rsidRDefault="000F73C5" w:rsidP="000F73C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F73C5" w:rsidRDefault="000F73C5" w:rsidP="000F73C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Letošní ročník festivalu proběhne ve středu 22. září </w:t>
                            </w:r>
                            <w:r w:rsidR="00B522E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2021 </w:t>
                            </w:r>
                            <w:bookmarkStart w:id="0" w:name="_GoBack"/>
                            <w:bookmarkEnd w:id="0"/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od 18.00. Na organizaci se opět podílí tři olomoucké knihovny – Vědecká knihovna v Olomouci, Knihovna města Olomouce a Knihovna Univerzity Palackého, které se tentokrát rozhodly pojmout akci trochu netradičně. </w:t>
                            </w:r>
                            <w:r w:rsidRPr="000F73C5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Noc literatury</w:t>
                            </w:r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se uskuteční na jednom stanovišti – v krásném prostředí kaple Božího Těla na Konviktu, a návštěvníci si budou moci poslechnout nejen úryvky z knih, ale také se zapojit do diskuze s hosty. Pozvání přijali herečka a </w:t>
                            </w:r>
                            <w:proofErr w:type="spellStart"/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>dabérka</w:t>
                            </w:r>
                            <w:proofErr w:type="spellEnd"/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Valérie </w:t>
                            </w:r>
                            <w:proofErr w:type="spellStart"/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>Zawadská</w:t>
                            </w:r>
                            <w:proofErr w:type="spellEnd"/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herec Lukáš </w:t>
                            </w:r>
                            <w:proofErr w:type="spellStart"/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>Melník</w:t>
                            </w:r>
                            <w:proofErr w:type="spellEnd"/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 sólisté Moravského divadla Olomouc Jakub Rousek a Jiří Přibyl, kteří také zpestří celou akci pěveckým vystoupením. Celým večerem bude provázet šéf činohry Moravského divadla Roman Vencl. </w:t>
                            </w:r>
                          </w:p>
                          <w:p w:rsidR="000F73C5" w:rsidRPr="000F73C5" w:rsidRDefault="000F73C5" w:rsidP="000F73C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F73C5" w:rsidRDefault="000F73C5" w:rsidP="000F73C5">
                            <w:pPr>
                              <w:rPr>
                                <w:rStyle w:val="Siln"/>
                                <w:rFonts w:ascii="Times New Roman" w:hAnsi="Times New Roman"/>
                                <w:sz w:val="24"/>
                              </w:rPr>
                            </w:pPr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Během večera zazní ukázky z knih americké spisovatelky romského původu </w:t>
                            </w:r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Oksany </w:t>
                            </w:r>
                            <w:proofErr w:type="spellStart"/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Marafiotiové</w:t>
                            </w:r>
                            <w:bookmarkStart w:id="1" w:name="Žij_tam,_kde_jsou_písně"/>
                            <w:bookmarkEnd w:id="1"/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i/>
                                <w:sz w:val="24"/>
                              </w:rPr>
                              <w:t>Žij tam, kde jsou písně</w:t>
                            </w:r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 </w:t>
                            </w:r>
                            <w:r w:rsidRPr="000F73C5">
                              <w:rPr>
                                <w:rStyle w:val="d2edcug0"/>
                                <w:rFonts w:ascii="Times New Roman" w:hAnsi="Times New Roman"/>
                                <w:sz w:val="24"/>
                              </w:rPr>
                              <w:t xml:space="preserve">italského romanopisce, esejisty a novináře Sandra </w:t>
                            </w:r>
                            <w:proofErr w:type="spellStart"/>
                            <w:r w:rsidRPr="000F73C5">
                              <w:rPr>
                                <w:rStyle w:val="d2edcug0"/>
                                <w:rFonts w:ascii="Times New Roman" w:hAnsi="Times New Roman"/>
                                <w:sz w:val="24"/>
                              </w:rPr>
                              <w:t>Veronesiho</w:t>
                            </w:r>
                            <w:proofErr w:type="spellEnd"/>
                            <w:r w:rsidRPr="000F73C5">
                              <w:rPr>
                                <w:rStyle w:val="d2edcug0"/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F73C5">
                              <w:rPr>
                                <w:rStyle w:val="d2edcug0"/>
                                <w:rFonts w:ascii="Times New Roman" w:hAnsi="Times New Roman"/>
                                <w:i/>
                                <w:sz w:val="24"/>
                              </w:rPr>
                              <w:t>Kolibřík</w:t>
                            </w:r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dále pak pasáže z knih </w:t>
                            </w:r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i/>
                                <w:sz w:val="24"/>
                              </w:rPr>
                              <w:t>Poslední kniha pana A.</w:t>
                            </w:r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 běloruského spisovatele </w:t>
                            </w:r>
                            <w:proofErr w:type="spellStart"/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Alherda</w:t>
                            </w:r>
                            <w:proofErr w:type="spellEnd"/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Bachareviče</w:t>
                            </w:r>
                            <w:proofErr w:type="spellEnd"/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i/>
                                <w:sz w:val="24"/>
                              </w:rPr>
                              <w:t>Jetotak</w:t>
                            </w:r>
                            <w:proofErr w:type="spellEnd"/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ukrajinského esejisty, prozaika a překladatele </w:t>
                            </w:r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i/>
                                <w:sz w:val="24"/>
                              </w:rPr>
                              <w:t xml:space="preserve">Tarase </w:t>
                            </w:r>
                            <w:proofErr w:type="spellStart"/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b w:val="0"/>
                                <w:i/>
                                <w:sz w:val="24"/>
                              </w:rPr>
                              <w:t>Prochaska</w:t>
                            </w:r>
                            <w:proofErr w:type="spellEnd"/>
                            <w:r w:rsidRPr="000F73C5">
                              <w:rPr>
                                <w:rStyle w:val="Siln"/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:rsidR="000F73C5" w:rsidRPr="000F73C5" w:rsidRDefault="000F73C5" w:rsidP="000F73C5">
                            <w:pPr>
                              <w:rPr>
                                <w:rStyle w:val="Siln"/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F73C5" w:rsidRPr="000F73C5" w:rsidRDefault="000F73C5" w:rsidP="000F73C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Bližší informace o </w:t>
                            </w:r>
                            <w:r w:rsidRPr="000F73C5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Noci literatury Olomouc 2021</w:t>
                            </w:r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hostech či anotace knih jsou k dispozici na webových stránkách wwww.vkol.cz nebo </w:t>
                            </w:r>
                            <w:proofErr w:type="spellStart"/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>facebookovém</w:t>
                            </w:r>
                            <w:proofErr w:type="spellEnd"/>
                            <w:r w:rsidRPr="000F73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profilu Vědecké knihovny v Olomouci.</w:t>
                            </w: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4pt;margin-top:12.95pt;width:399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" stroked="f">
                <v:textbox>
                  <w:txbxContent>
                    <w:p w:rsidR="00BB6680" w:rsidRPr="000F73C5" w:rsidRDefault="000F73C5" w:rsidP="00BB6680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Olomouc opět hostí literární happening Noc literatury</w:t>
                      </w:r>
                    </w:p>
                    <w:p w:rsidR="00BB6680" w:rsidRDefault="000F73C5" w:rsidP="00BB668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20</w:t>
                      </w:r>
                      <w:r w:rsidR="00BB6680" w:rsidRPr="000F73C5">
                        <w:rPr>
                          <w:rFonts w:ascii="Times New Roman" w:hAnsi="Times New Roman"/>
                          <w:sz w:val="24"/>
                        </w:rPr>
                        <w:t>. 9. 2021</w:t>
                      </w:r>
                    </w:p>
                    <w:p w:rsidR="000F73C5" w:rsidRPr="000F73C5" w:rsidRDefault="000F73C5" w:rsidP="00BB668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F73C5" w:rsidRDefault="000F73C5" w:rsidP="000F73C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Po roční pauze způsobené pandemií zavítá již pošesté do Olomouce oblíbený literární festival </w:t>
                      </w:r>
                      <w:r w:rsidRPr="000F73C5">
                        <w:rPr>
                          <w:rFonts w:ascii="Times New Roman" w:hAnsi="Times New Roman"/>
                          <w:i/>
                          <w:sz w:val="24"/>
                        </w:rPr>
                        <w:t>Noc literatury</w:t>
                      </w:r>
                      <w:r w:rsidRPr="000F73C5">
                        <w:rPr>
                          <w:rFonts w:ascii="Times New Roman" w:hAnsi="Times New Roman"/>
                          <w:sz w:val="24"/>
                        </w:rPr>
                        <w:t>, který začal jako projekt Českých center. Ideou celého projektu je představit během jednoho večera formou veřejných čtení současnou evropskou literaturu v podání známých osobností či herců. Každý ročník jsou vybírány úryvky titulů, které je v češtině teprve čerstvě vydané nebo se na jejich vydání intenzivně pracuje.</w:t>
                      </w:r>
                    </w:p>
                    <w:p w:rsidR="000F73C5" w:rsidRPr="000F73C5" w:rsidRDefault="000F73C5" w:rsidP="000F73C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F73C5" w:rsidRDefault="000F73C5" w:rsidP="000F73C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Letošní ročník festivalu proběhne ve středu 22. září </w:t>
                      </w:r>
                      <w:r w:rsidR="00B522EC">
                        <w:rPr>
                          <w:rFonts w:ascii="Times New Roman" w:hAnsi="Times New Roman"/>
                          <w:sz w:val="24"/>
                        </w:rPr>
                        <w:t xml:space="preserve">2021 </w:t>
                      </w:r>
                      <w:bookmarkStart w:id="2" w:name="_GoBack"/>
                      <w:bookmarkEnd w:id="2"/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od 18.00. Na organizaci se opět podílí tři olomoucké knihovny – Vědecká knihovna v Olomouci, Knihovna města Olomouce a Knihovna Univerzity Palackého, které se tentokrát rozhodly pojmout akci trochu netradičně. </w:t>
                      </w:r>
                      <w:r w:rsidRPr="000F73C5">
                        <w:rPr>
                          <w:rFonts w:ascii="Times New Roman" w:hAnsi="Times New Roman"/>
                          <w:i/>
                          <w:sz w:val="24"/>
                        </w:rPr>
                        <w:t>Noc literatury</w:t>
                      </w:r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 se uskuteční na jednom stanovišti – v krásném prostředí kaple Božího Těla na Konviktu, a návštěvníci si budou moci poslechnout nejen úryvky z knih, ale také se zapojit do diskuze s hosty. Pozvání přijali herečka a </w:t>
                      </w:r>
                      <w:proofErr w:type="spellStart"/>
                      <w:r w:rsidRPr="000F73C5">
                        <w:rPr>
                          <w:rFonts w:ascii="Times New Roman" w:hAnsi="Times New Roman"/>
                          <w:sz w:val="24"/>
                        </w:rPr>
                        <w:t>dabérka</w:t>
                      </w:r>
                      <w:proofErr w:type="spellEnd"/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 Valérie </w:t>
                      </w:r>
                      <w:proofErr w:type="spellStart"/>
                      <w:r w:rsidRPr="000F73C5">
                        <w:rPr>
                          <w:rFonts w:ascii="Times New Roman" w:hAnsi="Times New Roman"/>
                          <w:sz w:val="24"/>
                        </w:rPr>
                        <w:t>Zawadská</w:t>
                      </w:r>
                      <w:proofErr w:type="spellEnd"/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, herec Lukáš </w:t>
                      </w:r>
                      <w:proofErr w:type="spellStart"/>
                      <w:r w:rsidRPr="000F73C5">
                        <w:rPr>
                          <w:rFonts w:ascii="Times New Roman" w:hAnsi="Times New Roman"/>
                          <w:sz w:val="24"/>
                        </w:rPr>
                        <w:t>Melník</w:t>
                      </w:r>
                      <w:proofErr w:type="spellEnd"/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 a sólisté Moravského divadla Olomouc Jakub Rousek a Jiří Přibyl, kteří také zpestří celou akci pěveckým vystoupením. Celým večerem bude provázet šéf činohry Moravského divadla Roman Vencl. </w:t>
                      </w:r>
                    </w:p>
                    <w:p w:rsidR="000F73C5" w:rsidRPr="000F73C5" w:rsidRDefault="000F73C5" w:rsidP="000F73C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F73C5" w:rsidRDefault="000F73C5" w:rsidP="000F73C5">
                      <w:pPr>
                        <w:rPr>
                          <w:rStyle w:val="Siln"/>
                          <w:rFonts w:ascii="Times New Roman" w:hAnsi="Times New Roman"/>
                          <w:sz w:val="24"/>
                        </w:rPr>
                      </w:pPr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Během večera zazní ukázky z knih americké spisovatelky romského původu </w:t>
                      </w:r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Oksany </w:t>
                      </w:r>
                      <w:proofErr w:type="spellStart"/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Marafiotiové</w:t>
                      </w:r>
                      <w:bookmarkStart w:id="3" w:name="Žij_tam,_kde_jsou_písně"/>
                      <w:bookmarkEnd w:id="3"/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i/>
                          <w:sz w:val="24"/>
                        </w:rPr>
                        <w:t>Žij tam, kde jsou písně</w:t>
                      </w:r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 a </w:t>
                      </w:r>
                      <w:r w:rsidRPr="000F73C5">
                        <w:rPr>
                          <w:rStyle w:val="d2edcug0"/>
                          <w:rFonts w:ascii="Times New Roman" w:hAnsi="Times New Roman"/>
                          <w:sz w:val="24"/>
                        </w:rPr>
                        <w:t xml:space="preserve">italského romanopisce, esejisty a novináře Sandra </w:t>
                      </w:r>
                      <w:proofErr w:type="spellStart"/>
                      <w:r w:rsidRPr="000F73C5">
                        <w:rPr>
                          <w:rStyle w:val="d2edcug0"/>
                          <w:rFonts w:ascii="Times New Roman" w:hAnsi="Times New Roman"/>
                          <w:sz w:val="24"/>
                        </w:rPr>
                        <w:t>Veronesiho</w:t>
                      </w:r>
                      <w:proofErr w:type="spellEnd"/>
                      <w:r w:rsidRPr="000F73C5">
                        <w:rPr>
                          <w:rStyle w:val="d2edcug0"/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F73C5">
                        <w:rPr>
                          <w:rStyle w:val="d2edcug0"/>
                          <w:rFonts w:ascii="Times New Roman" w:hAnsi="Times New Roman"/>
                          <w:i/>
                          <w:sz w:val="24"/>
                        </w:rPr>
                        <w:t>Kolibřík</w:t>
                      </w:r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, dále pak pasáže z knih </w:t>
                      </w:r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i/>
                          <w:sz w:val="24"/>
                        </w:rPr>
                        <w:t>Poslední kniha pana A.</w:t>
                      </w:r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 běloruského spisovatele </w:t>
                      </w:r>
                      <w:proofErr w:type="spellStart"/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Alherda</w:t>
                      </w:r>
                      <w:proofErr w:type="spellEnd"/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 </w:t>
                      </w:r>
                      <w:proofErr w:type="spellStart"/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Bachareviče</w:t>
                      </w:r>
                      <w:proofErr w:type="spellEnd"/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 a </w:t>
                      </w:r>
                      <w:proofErr w:type="spellStart"/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i/>
                          <w:sz w:val="24"/>
                        </w:rPr>
                        <w:t>Jetotak</w:t>
                      </w:r>
                      <w:proofErr w:type="spellEnd"/>
                      <w:r w:rsidRPr="000F73C5">
                        <w:rPr>
                          <w:rStyle w:val="Siln"/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ukrajinského esejisty, prozaika a překladatele </w:t>
                      </w:r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i/>
                          <w:sz w:val="24"/>
                        </w:rPr>
                        <w:t xml:space="preserve">Tarase </w:t>
                      </w:r>
                      <w:proofErr w:type="spellStart"/>
                      <w:r w:rsidRPr="000F73C5">
                        <w:rPr>
                          <w:rStyle w:val="Siln"/>
                          <w:rFonts w:ascii="Times New Roman" w:hAnsi="Times New Roman"/>
                          <w:b w:val="0"/>
                          <w:i/>
                          <w:sz w:val="24"/>
                        </w:rPr>
                        <w:t>Prochaska</w:t>
                      </w:r>
                      <w:proofErr w:type="spellEnd"/>
                      <w:r w:rsidRPr="000F73C5">
                        <w:rPr>
                          <w:rStyle w:val="Siln"/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:rsidR="000F73C5" w:rsidRPr="000F73C5" w:rsidRDefault="000F73C5" w:rsidP="000F73C5">
                      <w:pPr>
                        <w:rPr>
                          <w:rStyle w:val="Siln"/>
                          <w:rFonts w:ascii="Times New Roman" w:hAnsi="Times New Roman"/>
                          <w:sz w:val="24"/>
                        </w:rPr>
                      </w:pPr>
                    </w:p>
                    <w:p w:rsidR="000F73C5" w:rsidRPr="000F73C5" w:rsidRDefault="000F73C5" w:rsidP="000F73C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Bližší informace o </w:t>
                      </w:r>
                      <w:r w:rsidRPr="000F73C5">
                        <w:rPr>
                          <w:rFonts w:ascii="Times New Roman" w:hAnsi="Times New Roman"/>
                          <w:i/>
                          <w:sz w:val="24"/>
                        </w:rPr>
                        <w:t>Noci literatury Olomouc 2021</w:t>
                      </w:r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, hostech či anotace knih jsou k dispozici na webových stránkách wwww.vkol.cz nebo </w:t>
                      </w:r>
                      <w:proofErr w:type="spellStart"/>
                      <w:r w:rsidRPr="000F73C5">
                        <w:rPr>
                          <w:rFonts w:ascii="Times New Roman" w:hAnsi="Times New Roman"/>
                          <w:sz w:val="24"/>
                        </w:rPr>
                        <w:t>facebookovém</w:t>
                      </w:r>
                      <w:proofErr w:type="spellEnd"/>
                      <w:r w:rsidRPr="000F73C5">
                        <w:rPr>
                          <w:rFonts w:ascii="Times New Roman" w:hAnsi="Times New Roman"/>
                          <w:sz w:val="24"/>
                        </w:rPr>
                        <w:t xml:space="preserve"> profilu Vědecké knihovny v Olomouci.</w:t>
                      </w: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r>
        <w:separator/>
      </w:r>
    </w:p>
  </w:endnote>
  <w:endnote w:type="continuationSeparator" w:id="0">
    <w:p w:rsidR="00E863A4" w:rsidRDefault="00E863A4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r>
        <w:separator/>
      </w:r>
    </w:p>
  </w:footnote>
  <w:footnote w:type="continuationSeparator" w:id="0">
    <w:p w:rsidR="00E863A4" w:rsidRDefault="00E863A4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0D1378"/>
    <w:rsid w:val="000F73C5"/>
    <w:rsid w:val="00143888"/>
    <w:rsid w:val="001B4DAF"/>
    <w:rsid w:val="0022419E"/>
    <w:rsid w:val="002B2860"/>
    <w:rsid w:val="002B5408"/>
    <w:rsid w:val="00305BE9"/>
    <w:rsid w:val="003173BB"/>
    <w:rsid w:val="003266B9"/>
    <w:rsid w:val="003523C6"/>
    <w:rsid w:val="0037111B"/>
    <w:rsid w:val="003D002B"/>
    <w:rsid w:val="003E49B3"/>
    <w:rsid w:val="004847F5"/>
    <w:rsid w:val="004D495D"/>
    <w:rsid w:val="004E7A8A"/>
    <w:rsid w:val="00590B5D"/>
    <w:rsid w:val="00592E07"/>
    <w:rsid w:val="005C1552"/>
    <w:rsid w:val="005C4226"/>
    <w:rsid w:val="0067399D"/>
    <w:rsid w:val="006B4F6F"/>
    <w:rsid w:val="006D6A12"/>
    <w:rsid w:val="007051F4"/>
    <w:rsid w:val="00732106"/>
    <w:rsid w:val="007C0C8C"/>
    <w:rsid w:val="008364F8"/>
    <w:rsid w:val="008460A7"/>
    <w:rsid w:val="00876B29"/>
    <w:rsid w:val="008E4F44"/>
    <w:rsid w:val="00910BF2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A9526D"/>
    <w:rsid w:val="00B522EC"/>
    <w:rsid w:val="00BB6680"/>
    <w:rsid w:val="00CB10E0"/>
    <w:rsid w:val="00CB511D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F4CB2"/>
    <w:rsid w:val="00E24616"/>
    <w:rsid w:val="00E30F3D"/>
    <w:rsid w:val="00E74C46"/>
    <w:rsid w:val="00E863A4"/>
    <w:rsid w:val="00EA7C20"/>
    <w:rsid w:val="00EF1264"/>
    <w:rsid w:val="00F10D87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81B7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F73C5"/>
    <w:rPr>
      <w:b/>
      <w:bCs/>
    </w:rPr>
  </w:style>
  <w:style w:type="character" w:customStyle="1" w:styleId="d2edcug0">
    <w:name w:val="d2edcug0"/>
    <w:basedOn w:val="Standardnpsmoodstavce"/>
    <w:rsid w:val="000F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3</cp:revision>
  <dcterms:created xsi:type="dcterms:W3CDTF">2021-09-20T10:16:00Z</dcterms:created>
  <dcterms:modified xsi:type="dcterms:W3CDTF">2021-09-20T11:25:00Z</dcterms:modified>
</cp:coreProperties>
</file>